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CadCon 2020 Users Group Proposal (Sample Email)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From: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CadmiumCD Users Group Conference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I'm writing to ask for approval to attend CadmiumCD’s annual users group conference, CadCon. CadCon is a two-day workshop and conference for event professionals looking to save time managing content from speakers and exhibitors, increase ROI of events, and deliver exceptional onsite experiences to members and attendees.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CadCon represents a very cost-effective way to ensure we’re getting the most from our technology investment and offers: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sessions led by CadmiumCD’s leadership team.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 breakout sessions led by CadmiumCD staff, customers, and resource partners.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variety of training courses and hands-on workshops, called learning labs.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Opportunity to meet and network with CadmiumCD users, who represent major associations, corporations, universities, and hospitals as planners, program directors, and exhibition managers.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major meals and one evening event included with registration.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you review my request, please consider the impact our advanced skills and knowledge of industry best practices learned at CadCon could have on our ability to address: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list 3-5 projects or initiatives</w:t>
      </w:r>
      <w:r w:rsidDel="00000000" w:rsidR="00000000" w:rsidRPr="00000000">
        <w:rPr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Here is an approximate breakdown of conference costs to attend CadCon 2020:</w:t>
      </w:r>
    </w:p>
    <w:p w:rsidR="00000000" w:rsidDel="00000000" w:rsidP="00000000" w:rsidRDefault="00000000" w:rsidRPr="00000000" w14:paraId="00000017">
      <w:pPr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8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Transportation: </w:t>
        <w:tab/>
        <w:tab/>
        <w:tab/>
        <w:tab/>
        <w:tab/>
        <w:tab/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$xxx</w:t>
      </w:r>
    </w:p>
    <w:p w:rsidR="00000000" w:rsidDel="00000000" w:rsidP="00000000" w:rsidRDefault="00000000" w:rsidRPr="00000000" w14:paraId="00000019">
      <w:pPr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Hotel: 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$175</w:t>
      </w:r>
    </w:p>
    <w:p w:rsidR="00000000" w:rsidDel="00000000" w:rsidP="00000000" w:rsidRDefault="00000000" w:rsidRPr="00000000" w14:paraId="0000001A">
      <w:pPr>
        <w:ind w:left="108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Conference registration fee:</w:t>
        <w:tab/>
        <w:tab/>
        <w:tab/>
        <w:tab/>
        <w:t xml:space="preserve">      </w:t>
        <w:tab/>
        <w:t xml:space="preserve">       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$250</w:t>
      </w:r>
    </w:p>
    <w:p w:rsidR="00000000" w:rsidDel="00000000" w:rsidP="00000000" w:rsidRDefault="00000000" w:rsidRPr="00000000" w14:paraId="0000001B">
      <w:pPr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total costs associated with attending this conference are: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$xxx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I'll be sure to submit a post-conference report that will include an executive summary, major takeaways, tips, and a set of recommendations to maximize our current marketing efforts. I can also share relevant information with key personnel throughout the company.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considering this request. I look forward to your reply.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Regards,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Name</w:t>
      </w:r>
      <w:r w:rsidDel="00000000" w:rsidR="00000000" w:rsidRPr="00000000">
        <w:rPr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Title</w:t>
      </w:r>
      <w:r w:rsidDel="00000000" w:rsidR="00000000" w:rsidRPr="00000000">
        <w:rPr>
          <w:sz w:val="20"/>
          <w:szCs w:val="20"/>
          <w:rtl w:val="0"/>
        </w:rPr>
        <w:t xml:space="preserve">]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